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BFBF" w14:textId="462FC405" w:rsidR="00070A6A" w:rsidRPr="00911728" w:rsidRDefault="00911728" w:rsidP="006F26BB">
      <w:pPr>
        <w:spacing w:after="0" w:line="571" w:lineRule="exact"/>
        <w:ind w:left="2160" w:right="-20" w:firstLine="720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911728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       </w:t>
      </w:r>
      <w:r w:rsidR="00053FC7"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="00053FC7"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2D792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</w:t>
      </w:r>
      <w:r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PS</w:t>
      </w:r>
      <w:r w:rsidRPr="00911728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1201</w:t>
      </w:r>
    </w:p>
    <w:p w14:paraId="767614C8" w14:textId="0E3CDB91" w:rsidR="00053FC7" w:rsidRPr="00D759FE" w:rsidRDefault="00053FC7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</w:p>
    <w:p w14:paraId="4922E990" w14:textId="0C635059" w:rsidR="00070A6A" w:rsidRPr="006F26BB" w:rsidRDefault="006F26BB" w:rsidP="006F26BB">
      <w:pPr>
        <w:widowControl/>
        <w:spacing w:after="0" w:line="240" w:lineRule="auto"/>
        <w:ind w:left="2160" w:firstLine="7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911728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5496A46E" w14:textId="0587414D" w:rsidR="00911728" w:rsidRDefault="00911728" w:rsidP="006F26BB">
      <w:pPr>
        <w:spacing w:after="0" w:line="240" w:lineRule="auto"/>
        <w:ind w:left="3600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69B4566C">
            <wp:simplePos x="0" y="0"/>
            <wp:positionH relativeFrom="margin">
              <wp:align>center</wp:align>
            </wp:positionH>
            <wp:positionV relativeFrom="margin">
              <wp:posOffset>1182503</wp:posOffset>
            </wp:positionV>
            <wp:extent cx="3326130" cy="3326130"/>
            <wp:effectExtent l="0" t="0" r="762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85A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F26BB" w:rsidRPr="00911728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  </w:t>
      </w:r>
    </w:p>
    <w:p w14:paraId="4EB4D929" w14:textId="00317CA4" w:rsidR="00911728" w:rsidRDefault="00911728" w:rsidP="006F26BB">
      <w:pPr>
        <w:spacing w:after="0" w:line="240" w:lineRule="auto"/>
        <w:ind w:left="3600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78643712" w14:textId="23C7024B" w:rsidR="00911728" w:rsidRDefault="00911728" w:rsidP="00911728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50BB61F5" w14:textId="63F3E663" w:rsidR="00911728" w:rsidRDefault="00911728" w:rsidP="006F26BB">
      <w:pPr>
        <w:spacing w:after="0" w:line="240" w:lineRule="auto"/>
        <w:ind w:left="3600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020CA7C0" w14:textId="37A1AECB" w:rsidR="006E79E5" w:rsidRPr="00DE1BDC" w:rsidRDefault="006F26BB" w:rsidP="006F26BB">
      <w:pPr>
        <w:spacing w:after="0" w:line="240" w:lineRule="auto"/>
        <w:ind w:left="3600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911728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  </w:t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4FD3AD07" w14:textId="3C81DFA8" w:rsidR="00553609" w:rsidRPr="00F411C5" w:rsidRDefault="006E79E5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    </w:t>
      </w:r>
      <w:r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 w:rsidR="00F411C5"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Одноканальный сплиттер </w:t>
      </w:r>
      <w:proofErr w:type="spellStart"/>
      <w:r w:rsidR="00F411C5"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PoE</w:t>
      </w:r>
      <w:proofErr w:type="spellEnd"/>
      <w:r w:rsidR="00F411C5"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Поддерживает подключение IP-видеокамер без поддержки </w:t>
      </w:r>
      <w:proofErr w:type="spellStart"/>
      <w:r w:rsidR="00F411C5"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PoE</w:t>
      </w:r>
      <w:proofErr w:type="spellEnd"/>
      <w:r w:rsidR="00F411C5"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 сетевым коммутаторам с </w:t>
      </w:r>
      <w:proofErr w:type="spellStart"/>
      <w:r w:rsidR="00F411C5"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PoE</w:t>
      </w:r>
      <w:proofErr w:type="spellEnd"/>
      <w:r w:rsidR="00F411C5"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Разделяет передающийся по UTP кабелю сигнал формата </w:t>
      </w:r>
      <w:proofErr w:type="spellStart"/>
      <w:r w:rsidR="00F411C5"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PoE</w:t>
      </w:r>
      <w:proofErr w:type="spellEnd"/>
      <w:r w:rsidR="00F411C5"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 питание DC 12 В и RG45. Скорость соединения 10/100 </w:t>
      </w:r>
      <w:proofErr w:type="spellStart"/>
      <w:r w:rsidR="00F411C5"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Mbps</w:t>
      </w:r>
      <w:proofErr w:type="spellEnd"/>
      <w:r w:rsidR="00F411C5"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 Диапазон входного напряжения 37-57В, выходная мощность 15,4Вт.</w:t>
      </w:r>
    </w:p>
    <w:p w14:paraId="073A98A3" w14:textId="77777777" w:rsidR="00553609" w:rsidRPr="00DE1BDC" w:rsidRDefault="00553609" w:rsidP="0055360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5CBBE90" w:rsidR="00CE1779" w:rsidRPr="00F411C5" w:rsidRDefault="00F411C5" w:rsidP="007500CA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  <w:tab/>
        <w:t xml:space="preserve">                                                                </w:t>
      </w:r>
      <w:r w:rsidRPr="00F411C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Характеристики</w:t>
      </w:r>
      <w:r w:rsidRPr="00F411C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/>
      </w:r>
      <w:r w:rsidRPr="00F411C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ab/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40"/>
        <w:gridCol w:w="4629"/>
      </w:tblGrid>
      <w:tr w:rsidR="007500CA" w:rsidRPr="007500CA" w14:paraId="609F400D" w14:textId="77777777" w:rsidTr="007500CA">
        <w:tc>
          <w:tcPr>
            <w:tcW w:w="4814" w:type="dxa"/>
          </w:tcPr>
          <w:p w14:paraId="33D420EF" w14:textId="77777777" w:rsidR="007500CA" w:rsidRPr="007500CA" w:rsidRDefault="007500CA" w:rsidP="0017347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Модель</w:t>
            </w:r>
          </w:p>
        </w:tc>
        <w:tc>
          <w:tcPr>
            <w:tcW w:w="4815" w:type="dxa"/>
          </w:tcPr>
          <w:p w14:paraId="6C003FDF" w14:textId="77777777" w:rsidR="007500CA" w:rsidRPr="007500CA" w:rsidRDefault="007500CA" w:rsidP="0017347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IPT-PS1201</w:t>
            </w:r>
          </w:p>
        </w:tc>
      </w:tr>
      <w:tr w:rsidR="007500CA" w:rsidRPr="007500CA" w14:paraId="26EF5822" w14:textId="77777777" w:rsidTr="007500CA">
        <w:tc>
          <w:tcPr>
            <w:tcW w:w="4814" w:type="dxa"/>
          </w:tcPr>
          <w:p w14:paraId="58691E3E" w14:textId="77777777" w:rsidR="007500CA" w:rsidRPr="007500CA" w:rsidRDefault="007500CA" w:rsidP="0017347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Тип</w:t>
            </w:r>
          </w:p>
        </w:tc>
        <w:tc>
          <w:tcPr>
            <w:tcW w:w="4815" w:type="dxa"/>
          </w:tcPr>
          <w:p w14:paraId="53BA2376" w14:textId="77777777" w:rsidR="007500CA" w:rsidRPr="007500CA" w:rsidRDefault="007500CA" w:rsidP="0017347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сплиттер </w:t>
            </w:r>
            <w:proofErr w:type="spellStart"/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PoE</w:t>
            </w:r>
            <w:proofErr w:type="spellEnd"/>
          </w:p>
        </w:tc>
      </w:tr>
      <w:tr w:rsidR="007500CA" w:rsidRPr="007500CA" w14:paraId="33FC043D" w14:textId="77777777" w:rsidTr="007500CA">
        <w:tc>
          <w:tcPr>
            <w:tcW w:w="4814" w:type="dxa"/>
          </w:tcPr>
          <w:p w14:paraId="4714EA44" w14:textId="77777777" w:rsidR="007500CA" w:rsidRPr="007500CA" w:rsidRDefault="007500CA" w:rsidP="0017347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Диапазон входного напряжения</w:t>
            </w:r>
          </w:p>
        </w:tc>
        <w:tc>
          <w:tcPr>
            <w:tcW w:w="4815" w:type="dxa"/>
          </w:tcPr>
          <w:p w14:paraId="086C0B59" w14:textId="77777777" w:rsidR="007500CA" w:rsidRPr="007500CA" w:rsidRDefault="007500CA" w:rsidP="0017347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37-57В</w:t>
            </w:r>
          </w:p>
        </w:tc>
      </w:tr>
      <w:tr w:rsidR="007500CA" w:rsidRPr="007500CA" w14:paraId="6E690346" w14:textId="77777777" w:rsidTr="007500CA">
        <w:tc>
          <w:tcPr>
            <w:tcW w:w="4814" w:type="dxa"/>
          </w:tcPr>
          <w:p w14:paraId="663B66C2" w14:textId="77777777" w:rsidR="007500CA" w:rsidRPr="007500CA" w:rsidRDefault="007500CA" w:rsidP="0017347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proofErr w:type="spellStart"/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PoE</w:t>
            </w:r>
            <w:proofErr w:type="spellEnd"/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Стандарты</w:t>
            </w:r>
          </w:p>
        </w:tc>
        <w:tc>
          <w:tcPr>
            <w:tcW w:w="4815" w:type="dxa"/>
          </w:tcPr>
          <w:p w14:paraId="0FE20F13" w14:textId="77777777" w:rsidR="007500CA" w:rsidRPr="007500CA" w:rsidRDefault="007500CA" w:rsidP="0017347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IEEE802.3af</w:t>
            </w:r>
          </w:p>
        </w:tc>
      </w:tr>
      <w:tr w:rsidR="007500CA" w:rsidRPr="007500CA" w14:paraId="3A370AC8" w14:textId="77777777" w:rsidTr="007500CA">
        <w:tc>
          <w:tcPr>
            <w:tcW w:w="4814" w:type="dxa"/>
          </w:tcPr>
          <w:p w14:paraId="4DAF772F" w14:textId="77777777" w:rsidR="007500CA" w:rsidRPr="007500CA" w:rsidRDefault="007500CA" w:rsidP="0017347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Максимальная мощность на один порт POE</w:t>
            </w:r>
          </w:p>
        </w:tc>
        <w:tc>
          <w:tcPr>
            <w:tcW w:w="4815" w:type="dxa"/>
          </w:tcPr>
          <w:p w14:paraId="5F7C2F7F" w14:textId="77777777" w:rsidR="007500CA" w:rsidRPr="007500CA" w:rsidRDefault="007500CA" w:rsidP="0017347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15,4 Вт</w:t>
            </w:r>
          </w:p>
        </w:tc>
      </w:tr>
      <w:tr w:rsidR="007500CA" w:rsidRPr="007500CA" w14:paraId="4A707F7D" w14:textId="77777777" w:rsidTr="007500CA">
        <w:tc>
          <w:tcPr>
            <w:tcW w:w="4814" w:type="dxa"/>
          </w:tcPr>
          <w:p w14:paraId="6CA566DB" w14:textId="77777777" w:rsidR="007500CA" w:rsidRPr="007500CA" w:rsidRDefault="007500CA" w:rsidP="0017347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Габаритные размеры</w:t>
            </w:r>
          </w:p>
        </w:tc>
        <w:tc>
          <w:tcPr>
            <w:tcW w:w="4815" w:type="dxa"/>
          </w:tcPr>
          <w:p w14:paraId="2067D559" w14:textId="77777777" w:rsidR="007500CA" w:rsidRPr="007500CA" w:rsidRDefault="007500CA" w:rsidP="0017347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145x 65 x40 мм </w:t>
            </w:r>
          </w:p>
        </w:tc>
      </w:tr>
      <w:tr w:rsidR="007500CA" w:rsidRPr="007500CA" w14:paraId="68B4819B" w14:textId="77777777" w:rsidTr="007500CA">
        <w:tc>
          <w:tcPr>
            <w:tcW w:w="4814" w:type="dxa"/>
          </w:tcPr>
          <w:p w14:paraId="58D7B52D" w14:textId="77777777" w:rsidR="007500CA" w:rsidRPr="007500CA" w:rsidRDefault="007500CA" w:rsidP="0017347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Вес</w:t>
            </w:r>
          </w:p>
        </w:tc>
        <w:tc>
          <w:tcPr>
            <w:tcW w:w="4815" w:type="dxa"/>
          </w:tcPr>
          <w:p w14:paraId="664E6639" w14:textId="77777777" w:rsidR="007500CA" w:rsidRPr="007500CA" w:rsidRDefault="007500CA" w:rsidP="0017347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70 </w:t>
            </w:r>
            <w:proofErr w:type="spellStart"/>
            <w:r w:rsidRPr="007500CA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гр</w:t>
            </w:r>
            <w:proofErr w:type="spellEnd"/>
          </w:p>
        </w:tc>
      </w:tr>
    </w:tbl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CC0581C" w14:textId="77777777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7C367288" w14:textId="77777777" w:rsidR="00A546E2" w:rsidRPr="00DE1BDC" w:rsidRDefault="00A546E2" w:rsidP="00896C2F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168FB508" w:rsidR="009D6436" w:rsidRPr="00F24F3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IPTRONIC IPT-</w:t>
            </w:r>
            <w:r w:rsidR="00911728">
              <w:rPr>
                <w:rFonts w:ascii="Times New Roman" w:hAnsi="Times New Roman"/>
                <w:b/>
                <w:sz w:val="28"/>
                <w:szCs w:val="28"/>
              </w:rPr>
              <w:t>PS1201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896C2F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896C2F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215D1E62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911728">
        <w:rPr>
          <w:rFonts w:ascii="Times New Roman" w:hAnsi="Times New Roman"/>
          <w:b/>
          <w:sz w:val="18"/>
          <w:szCs w:val="18"/>
          <w:lang w:val="ru-RU"/>
        </w:rPr>
        <w:t xml:space="preserve">две </w:t>
      </w:r>
      <w:proofErr w:type="gramStart"/>
      <w:r w:rsidR="00911728">
        <w:rPr>
          <w:rFonts w:ascii="Times New Roman" w:hAnsi="Times New Roman"/>
          <w:b/>
          <w:sz w:val="18"/>
          <w:szCs w:val="18"/>
          <w:lang w:val="ru-RU"/>
        </w:rPr>
        <w:t>недели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00623917" w14:textId="4260414B" w:rsidR="00896C2F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1B5C34D" w14:textId="77777777" w:rsidR="00896C2F" w:rsidRDefault="00896C2F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40E48266" w14:textId="77777777" w:rsidR="00896C2F" w:rsidRDefault="00896C2F" w:rsidP="00896C2F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2FE6B618" w14:textId="77777777" w:rsidR="00896C2F" w:rsidRPr="00D759FE" w:rsidRDefault="00896C2F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sectPr w:rsidR="00896C2F" w:rsidRPr="00D759FE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91B8" w14:textId="77777777" w:rsidR="004919BA" w:rsidRDefault="004919BA" w:rsidP="00070A6A">
      <w:pPr>
        <w:spacing w:after="0" w:line="240" w:lineRule="auto"/>
      </w:pPr>
      <w:r>
        <w:separator/>
      </w:r>
    </w:p>
  </w:endnote>
  <w:endnote w:type="continuationSeparator" w:id="0">
    <w:p w14:paraId="67EB0B7F" w14:textId="77777777" w:rsidR="004919BA" w:rsidRDefault="004919BA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0B7F" w14:textId="77777777" w:rsidR="004919BA" w:rsidRDefault="004919BA" w:rsidP="00070A6A">
      <w:pPr>
        <w:spacing w:after="0" w:line="240" w:lineRule="auto"/>
      </w:pPr>
      <w:r>
        <w:separator/>
      </w:r>
    </w:p>
  </w:footnote>
  <w:footnote w:type="continuationSeparator" w:id="0">
    <w:p w14:paraId="4AAEFD80" w14:textId="77777777" w:rsidR="004919BA" w:rsidRDefault="004919BA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26580"/>
    <w:multiLevelType w:val="multilevel"/>
    <w:tmpl w:val="788A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33F0D"/>
    <w:multiLevelType w:val="multilevel"/>
    <w:tmpl w:val="1CD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7"/>
  </w:num>
  <w:num w:numId="15">
    <w:abstractNumId w:val="0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8513C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30B75"/>
    <w:rsid w:val="00252C1D"/>
    <w:rsid w:val="00253347"/>
    <w:rsid w:val="002534B1"/>
    <w:rsid w:val="00267B95"/>
    <w:rsid w:val="0027764E"/>
    <w:rsid w:val="00290474"/>
    <w:rsid w:val="002A1E44"/>
    <w:rsid w:val="002A45EC"/>
    <w:rsid w:val="002A6164"/>
    <w:rsid w:val="002D02D7"/>
    <w:rsid w:val="002D7925"/>
    <w:rsid w:val="002E07C0"/>
    <w:rsid w:val="002F2825"/>
    <w:rsid w:val="0032175E"/>
    <w:rsid w:val="00321872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643EF"/>
    <w:rsid w:val="0047383F"/>
    <w:rsid w:val="004763BE"/>
    <w:rsid w:val="00486E9A"/>
    <w:rsid w:val="004919BA"/>
    <w:rsid w:val="00493625"/>
    <w:rsid w:val="004A582A"/>
    <w:rsid w:val="004A6EAB"/>
    <w:rsid w:val="004A74BE"/>
    <w:rsid w:val="004B5A1B"/>
    <w:rsid w:val="004C4C9C"/>
    <w:rsid w:val="004C5F64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B2C44"/>
    <w:rsid w:val="005B5E2D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26BB"/>
    <w:rsid w:val="006F561C"/>
    <w:rsid w:val="007009F8"/>
    <w:rsid w:val="0071295C"/>
    <w:rsid w:val="0073282D"/>
    <w:rsid w:val="00734369"/>
    <w:rsid w:val="0074076F"/>
    <w:rsid w:val="007500CA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96C2F"/>
    <w:rsid w:val="008A2427"/>
    <w:rsid w:val="008A678D"/>
    <w:rsid w:val="008B64D9"/>
    <w:rsid w:val="008C79FF"/>
    <w:rsid w:val="00904326"/>
    <w:rsid w:val="00910187"/>
    <w:rsid w:val="00911728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F4C38"/>
    <w:rsid w:val="00B32191"/>
    <w:rsid w:val="00B325B5"/>
    <w:rsid w:val="00B45C50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D0BF8"/>
    <w:rsid w:val="00CE1779"/>
    <w:rsid w:val="00CE42DF"/>
    <w:rsid w:val="00D068FD"/>
    <w:rsid w:val="00D124E7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0F5"/>
    <w:rsid w:val="00DB344D"/>
    <w:rsid w:val="00DC0704"/>
    <w:rsid w:val="00DC0D3A"/>
    <w:rsid w:val="00DC52A9"/>
    <w:rsid w:val="00DD09C4"/>
    <w:rsid w:val="00DD362E"/>
    <w:rsid w:val="00DE1BDC"/>
    <w:rsid w:val="00DF1F7C"/>
    <w:rsid w:val="00E105DE"/>
    <w:rsid w:val="00E127F0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1C5"/>
    <w:rsid w:val="00F41B7B"/>
    <w:rsid w:val="00F45455"/>
    <w:rsid w:val="00F506A6"/>
    <w:rsid w:val="00F634B8"/>
    <w:rsid w:val="00F67415"/>
    <w:rsid w:val="00F70DCA"/>
    <w:rsid w:val="00F907A9"/>
    <w:rsid w:val="00F90B99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2EFA6-6432-4FB8-8213-98E4A643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4</cp:revision>
  <cp:lastPrinted>2020-06-02T14:37:00Z</cp:lastPrinted>
  <dcterms:created xsi:type="dcterms:W3CDTF">2022-01-24T13:17:00Z</dcterms:created>
  <dcterms:modified xsi:type="dcterms:W3CDTF">2022-01-24T16:28:00Z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